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700" w:rsidRPr="008E68F7" w:rsidRDefault="007A5700" w:rsidP="007A5700">
      <w:pPr>
        <w:jc w:val="center"/>
        <w:rPr>
          <w:rFonts w:ascii="標楷體" w:eastAsia="標楷體" w:hAnsi="標楷體"/>
          <w:b/>
          <w:sz w:val="40"/>
        </w:rPr>
      </w:pPr>
      <w:r w:rsidRPr="008E68F7">
        <w:rPr>
          <w:rFonts w:ascii="標楷體" w:eastAsia="標楷體" w:hAnsi="標楷體" w:hint="eastAsia"/>
          <w:b/>
          <w:sz w:val="40"/>
        </w:rPr>
        <w:t>經濟部水利署</w:t>
      </w:r>
    </w:p>
    <w:p w:rsidR="00000175" w:rsidRPr="008E68F7" w:rsidRDefault="007A5700" w:rsidP="008E68F7">
      <w:pPr>
        <w:spacing w:afterLines="50" w:after="180"/>
        <w:jc w:val="center"/>
        <w:rPr>
          <w:rFonts w:ascii="標楷體" w:eastAsia="標楷體" w:hAnsi="標楷體"/>
          <w:b/>
          <w:sz w:val="36"/>
          <w:szCs w:val="32"/>
        </w:rPr>
      </w:pPr>
      <w:r w:rsidRPr="008E68F7">
        <w:rPr>
          <w:rFonts w:ascii="標楷體" w:eastAsia="標楷體" w:hAnsi="標楷體" w:hint="eastAsia"/>
          <w:b/>
          <w:sz w:val="36"/>
          <w:szCs w:val="32"/>
        </w:rPr>
        <w:t>「108-109年度雨水貯留系統建設計畫」核定案件表</w:t>
      </w:r>
      <w:r w:rsidR="00561FE6">
        <w:rPr>
          <w:rFonts w:ascii="標楷體" w:eastAsia="標楷體" w:hAnsi="標楷體" w:hint="eastAsia"/>
          <w:b/>
          <w:sz w:val="36"/>
          <w:szCs w:val="32"/>
        </w:rPr>
        <w:t>(</w:t>
      </w:r>
      <w:r w:rsidR="00E23F4C">
        <w:rPr>
          <w:rFonts w:ascii="標楷體" w:eastAsia="標楷體" w:hAnsi="標楷體" w:hint="eastAsia"/>
          <w:b/>
          <w:sz w:val="36"/>
          <w:szCs w:val="32"/>
        </w:rPr>
        <w:t>第三</w:t>
      </w:r>
      <w:r w:rsidR="00561FE6">
        <w:rPr>
          <w:rFonts w:ascii="標楷體" w:eastAsia="標楷體" w:hAnsi="標楷體" w:hint="eastAsia"/>
          <w:b/>
          <w:sz w:val="36"/>
          <w:szCs w:val="32"/>
        </w:rPr>
        <w:t>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5670"/>
        <w:gridCol w:w="2551"/>
      </w:tblGrid>
      <w:tr w:rsidR="00BD7427" w:rsidRPr="008E68F7" w:rsidTr="008E68F7">
        <w:trPr>
          <w:trHeight w:val="624"/>
        </w:trPr>
        <w:tc>
          <w:tcPr>
            <w:tcW w:w="1980" w:type="dxa"/>
            <w:vAlign w:val="center"/>
          </w:tcPr>
          <w:p w:rsidR="00BD7427" w:rsidRPr="008E68F7" w:rsidRDefault="00BD7427" w:rsidP="00466F0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E68F7">
              <w:rPr>
                <w:rFonts w:ascii="標楷體" w:eastAsia="標楷體" w:hAnsi="標楷體" w:hint="eastAsia"/>
                <w:sz w:val="32"/>
                <w:szCs w:val="28"/>
              </w:rPr>
              <w:t>案件編號</w:t>
            </w:r>
          </w:p>
        </w:tc>
        <w:tc>
          <w:tcPr>
            <w:tcW w:w="3544" w:type="dxa"/>
            <w:vAlign w:val="center"/>
          </w:tcPr>
          <w:p w:rsidR="00BD7427" w:rsidRPr="008E68F7" w:rsidRDefault="00BD7427" w:rsidP="00466F0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E68F7">
              <w:rPr>
                <w:rFonts w:ascii="標楷體" w:eastAsia="標楷體" w:hAnsi="標楷體" w:hint="eastAsia"/>
                <w:sz w:val="32"/>
                <w:szCs w:val="28"/>
              </w:rPr>
              <w:t>申請單位</w:t>
            </w:r>
          </w:p>
        </w:tc>
        <w:tc>
          <w:tcPr>
            <w:tcW w:w="5670" w:type="dxa"/>
            <w:vAlign w:val="center"/>
          </w:tcPr>
          <w:p w:rsidR="00BD7427" w:rsidRPr="008E68F7" w:rsidRDefault="00BD7427" w:rsidP="00466F0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E68F7">
              <w:rPr>
                <w:rFonts w:ascii="標楷體" w:eastAsia="標楷體" w:hAnsi="標楷體" w:hint="eastAsia"/>
                <w:sz w:val="32"/>
                <w:szCs w:val="28"/>
              </w:rPr>
              <w:t>工程名稱</w:t>
            </w:r>
          </w:p>
        </w:tc>
        <w:tc>
          <w:tcPr>
            <w:tcW w:w="2551" w:type="dxa"/>
            <w:vAlign w:val="center"/>
          </w:tcPr>
          <w:p w:rsidR="00BD7427" w:rsidRPr="008E68F7" w:rsidRDefault="00BD7427" w:rsidP="00466F02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8E68F7">
              <w:rPr>
                <w:rFonts w:ascii="標楷體" w:eastAsia="標楷體" w:hAnsi="標楷體" w:hint="eastAsia"/>
                <w:sz w:val="32"/>
                <w:szCs w:val="28"/>
              </w:rPr>
              <w:t>核定</w:t>
            </w:r>
            <w:r w:rsidR="000E2AA2">
              <w:rPr>
                <w:rFonts w:ascii="標楷體" w:eastAsia="標楷體" w:hAnsi="標楷體" w:hint="eastAsia"/>
                <w:sz w:val="32"/>
                <w:szCs w:val="28"/>
              </w:rPr>
              <w:t>總</w:t>
            </w:r>
            <w:r w:rsidRPr="008E68F7">
              <w:rPr>
                <w:rFonts w:ascii="標楷體" w:eastAsia="標楷體" w:hAnsi="標楷體" w:hint="eastAsia"/>
                <w:sz w:val="32"/>
                <w:szCs w:val="28"/>
              </w:rPr>
              <w:t>金額</w:t>
            </w:r>
          </w:p>
        </w:tc>
      </w:tr>
      <w:tr w:rsidR="00BD7427" w:rsidRPr="008E68F7" w:rsidTr="008E68F7">
        <w:trPr>
          <w:trHeight w:val="794"/>
        </w:trPr>
        <w:tc>
          <w:tcPr>
            <w:tcW w:w="1980" w:type="dxa"/>
            <w:vAlign w:val="center"/>
          </w:tcPr>
          <w:p w:rsidR="00E23F4C" w:rsidRDefault="00E23F4C" w:rsidP="008E68F7">
            <w:pPr>
              <w:spacing w:line="48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E23F4C">
              <w:rPr>
                <w:rFonts w:ascii="標楷體" w:eastAsia="標楷體" w:hAnsi="標楷體" w:hint="eastAsia"/>
                <w:sz w:val="32"/>
                <w:szCs w:val="28"/>
              </w:rPr>
              <w:t>雲林縣</w:t>
            </w:r>
          </w:p>
          <w:p w:rsidR="00BD7427" w:rsidRPr="008E68F7" w:rsidRDefault="00E23F4C" w:rsidP="008E68F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E23F4C">
              <w:rPr>
                <w:rFonts w:ascii="標楷體" w:eastAsia="標楷體" w:hAnsi="標楷體" w:hint="eastAsia"/>
                <w:sz w:val="32"/>
                <w:szCs w:val="28"/>
              </w:rPr>
              <w:t>教育局-05</w:t>
            </w:r>
          </w:p>
        </w:tc>
        <w:tc>
          <w:tcPr>
            <w:tcW w:w="3544" w:type="dxa"/>
            <w:vAlign w:val="center"/>
          </w:tcPr>
          <w:p w:rsidR="00BD7427" w:rsidRPr="008E68F7" w:rsidRDefault="00E23F4C" w:rsidP="00466F02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23F4C">
              <w:rPr>
                <w:rFonts w:ascii="標楷體" w:eastAsia="標楷體" w:hAnsi="標楷體" w:hint="eastAsia"/>
                <w:sz w:val="32"/>
                <w:szCs w:val="28"/>
              </w:rPr>
              <w:t>雲林縣虎尾鎮虎尾國民小學</w:t>
            </w:r>
          </w:p>
        </w:tc>
        <w:tc>
          <w:tcPr>
            <w:tcW w:w="5670" w:type="dxa"/>
            <w:vAlign w:val="center"/>
          </w:tcPr>
          <w:p w:rsidR="00BD7427" w:rsidRPr="008E68F7" w:rsidRDefault="00E23F4C" w:rsidP="00466F02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23F4C">
              <w:rPr>
                <w:rFonts w:ascii="標楷體" w:eastAsia="標楷體" w:cs="標楷體" w:hint="eastAsia"/>
                <w:kern w:val="0"/>
                <w:sz w:val="32"/>
                <w:szCs w:val="28"/>
                <w:lang w:val="zh-TW"/>
              </w:rPr>
              <w:t>雲林縣虎尾鎮虎尾國民小學</w:t>
            </w:r>
            <w:r w:rsidR="00BD7427" w:rsidRPr="008E68F7">
              <w:rPr>
                <w:rFonts w:ascii="標楷體" w:eastAsia="標楷體" w:hAnsi="標楷體" w:hint="eastAsia"/>
                <w:sz w:val="32"/>
                <w:szCs w:val="28"/>
              </w:rPr>
              <w:t>雨水貯留系統建設工程</w:t>
            </w:r>
          </w:p>
        </w:tc>
        <w:tc>
          <w:tcPr>
            <w:tcW w:w="2551" w:type="dxa"/>
            <w:vAlign w:val="center"/>
          </w:tcPr>
          <w:p w:rsidR="00BD7427" w:rsidRPr="008E68F7" w:rsidRDefault="00E23F4C" w:rsidP="00466F02">
            <w:pPr>
              <w:spacing w:line="480" w:lineRule="exact"/>
              <w:jc w:val="righ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28"/>
                <w:lang w:val="zh-TW"/>
              </w:rPr>
              <w:t>1</w:t>
            </w:r>
            <w:r>
              <w:rPr>
                <w:rFonts w:ascii="標楷體" w:eastAsia="標楷體" w:cs="標楷體"/>
                <w:kern w:val="0"/>
                <w:sz w:val="32"/>
                <w:szCs w:val="28"/>
                <w:lang w:val="zh-TW"/>
              </w:rPr>
              <w:t>,</w:t>
            </w:r>
            <w:r>
              <w:rPr>
                <w:rFonts w:ascii="標楷體" w:eastAsia="標楷體" w:cs="標楷體" w:hint="eastAsia"/>
                <w:kern w:val="0"/>
                <w:sz w:val="32"/>
                <w:szCs w:val="28"/>
                <w:lang w:val="zh-TW"/>
              </w:rPr>
              <w:t>846</w:t>
            </w:r>
            <w:r>
              <w:rPr>
                <w:rFonts w:ascii="標楷體" w:eastAsia="標楷體" w:cs="標楷體"/>
                <w:kern w:val="0"/>
                <w:sz w:val="32"/>
                <w:szCs w:val="28"/>
                <w:lang w:val="zh-TW"/>
              </w:rPr>
              <w:t>,</w:t>
            </w:r>
            <w:r>
              <w:rPr>
                <w:rFonts w:ascii="標楷體" w:eastAsia="標楷體" w:cs="標楷體" w:hint="eastAsia"/>
                <w:kern w:val="0"/>
                <w:sz w:val="32"/>
                <w:szCs w:val="28"/>
                <w:lang w:val="zh-TW"/>
              </w:rPr>
              <w:t>357</w:t>
            </w:r>
            <w:r w:rsidR="00BD7427" w:rsidRPr="008E68F7">
              <w:rPr>
                <w:rFonts w:ascii="標楷體" w:eastAsia="標楷體" w:cs="標楷體" w:hint="eastAsia"/>
                <w:kern w:val="0"/>
                <w:sz w:val="32"/>
                <w:szCs w:val="28"/>
                <w:lang w:val="zh-TW"/>
              </w:rPr>
              <w:t>元</w:t>
            </w:r>
          </w:p>
        </w:tc>
      </w:tr>
      <w:tr w:rsidR="00BD7427" w:rsidRPr="008E68F7" w:rsidTr="008E68F7">
        <w:trPr>
          <w:trHeight w:val="794"/>
        </w:trPr>
        <w:tc>
          <w:tcPr>
            <w:tcW w:w="1980" w:type="dxa"/>
            <w:vAlign w:val="center"/>
          </w:tcPr>
          <w:p w:rsidR="00E23F4C" w:rsidRDefault="00E23F4C" w:rsidP="008E68F7">
            <w:pPr>
              <w:spacing w:line="48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E23F4C">
              <w:rPr>
                <w:rFonts w:ascii="標楷體" w:eastAsia="標楷體" w:hAnsi="標楷體" w:hint="eastAsia"/>
                <w:sz w:val="32"/>
                <w:szCs w:val="28"/>
              </w:rPr>
              <w:t>彰化縣</w:t>
            </w:r>
          </w:p>
          <w:p w:rsidR="00BD7427" w:rsidRPr="008E68F7" w:rsidRDefault="00E23F4C" w:rsidP="008E68F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E23F4C">
              <w:rPr>
                <w:rFonts w:ascii="標楷體" w:eastAsia="標楷體" w:hAnsi="標楷體" w:hint="eastAsia"/>
                <w:sz w:val="32"/>
                <w:szCs w:val="28"/>
              </w:rPr>
              <w:t>教育局-04</w:t>
            </w:r>
          </w:p>
        </w:tc>
        <w:tc>
          <w:tcPr>
            <w:tcW w:w="3544" w:type="dxa"/>
            <w:vAlign w:val="center"/>
          </w:tcPr>
          <w:p w:rsidR="00BD7427" w:rsidRPr="008E68F7" w:rsidRDefault="00E23F4C" w:rsidP="00466F02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23F4C">
              <w:rPr>
                <w:rFonts w:ascii="標楷體" w:eastAsia="標楷體" w:cs="標楷體" w:hint="eastAsia"/>
                <w:kern w:val="0"/>
                <w:sz w:val="32"/>
                <w:szCs w:val="28"/>
                <w:lang w:val="zh-TW"/>
              </w:rPr>
              <w:t>彰化縣彰化市民生國民小學</w:t>
            </w:r>
          </w:p>
        </w:tc>
        <w:tc>
          <w:tcPr>
            <w:tcW w:w="5670" w:type="dxa"/>
            <w:vAlign w:val="center"/>
          </w:tcPr>
          <w:p w:rsidR="00BD7427" w:rsidRPr="008E68F7" w:rsidRDefault="00E23F4C" w:rsidP="00466F02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23F4C">
              <w:rPr>
                <w:rFonts w:ascii="標楷體" w:eastAsia="標楷體" w:cs="標楷體" w:hint="eastAsia"/>
                <w:kern w:val="0"/>
                <w:sz w:val="32"/>
                <w:szCs w:val="28"/>
                <w:lang w:val="zh-TW"/>
              </w:rPr>
              <w:t>彰化縣彰化市民生國民小學</w:t>
            </w:r>
            <w:r w:rsidR="00BD7427" w:rsidRPr="008E68F7">
              <w:rPr>
                <w:rFonts w:ascii="標楷體" w:eastAsia="標楷體" w:hAnsi="標楷體" w:hint="eastAsia"/>
                <w:sz w:val="32"/>
                <w:szCs w:val="28"/>
              </w:rPr>
              <w:t>雨水貯留系統建設工程</w:t>
            </w:r>
          </w:p>
        </w:tc>
        <w:tc>
          <w:tcPr>
            <w:tcW w:w="2551" w:type="dxa"/>
            <w:vAlign w:val="center"/>
          </w:tcPr>
          <w:p w:rsidR="00BD7427" w:rsidRPr="008E68F7" w:rsidRDefault="00E23F4C" w:rsidP="00466F02">
            <w:pPr>
              <w:spacing w:line="480" w:lineRule="exact"/>
              <w:jc w:val="righ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cs="標楷體" w:hint="eastAsia"/>
                <w:kern w:val="0"/>
                <w:sz w:val="32"/>
                <w:szCs w:val="28"/>
                <w:lang w:val="zh-TW"/>
              </w:rPr>
              <w:t>1,</w:t>
            </w:r>
            <w:r>
              <w:rPr>
                <w:rFonts w:ascii="標楷體" w:eastAsia="標楷體" w:cs="標楷體"/>
                <w:kern w:val="0"/>
                <w:sz w:val="32"/>
                <w:szCs w:val="28"/>
                <w:lang w:val="zh-TW"/>
              </w:rPr>
              <w:t>235,366</w:t>
            </w:r>
            <w:r w:rsidR="00BD7427" w:rsidRPr="008E68F7">
              <w:rPr>
                <w:rFonts w:ascii="標楷體" w:eastAsia="標楷體" w:cs="標楷體" w:hint="eastAsia"/>
                <w:kern w:val="0"/>
                <w:sz w:val="32"/>
                <w:szCs w:val="28"/>
                <w:lang w:val="zh-TW"/>
              </w:rPr>
              <w:t>元</w:t>
            </w:r>
          </w:p>
        </w:tc>
      </w:tr>
      <w:tr w:rsidR="00BD7427" w:rsidRPr="008E68F7" w:rsidTr="008E68F7">
        <w:trPr>
          <w:trHeight w:val="794"/>
        </w:trPr>
        <w:tc>
          <w:tcPr>
            <w:tcW w:w="1980" w:type="dxa"/>
            <w:vAlign w:val="center"/>
          </w:tcPr>
          <w:p w:rsidR="00BD7427" w:rsidRPr="008E68F7" w:rsidRDefault="00E23F4C" w:rsidP="008E68F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E23F4C">
              <w:rPr>
                <w:rFonts w:ascii="標楷體" w:eastAsia="標楷體" w:hAnsi="標楷體" w:hint="eastAsia"/>
                <w:sz w:val="32"/>
                <w:szCs w:val="28"/>
              </w:rPr>
              <w:t>中水局-01</w:t>
            </w:r>
          </w:p>
        </w:tc>
        <w:tc>
          <w:tcPr>
            <w:tcW w:w="3544" w:type="dxa"/>
            <w:vAlign w:val="center"/>
          </w:tcPr>
          <w:p w:rsidR="00BD7427" w:rsidRPr="008E68F7" w:rsidRDefault="00E23F4C" w:rsidP="00466F02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23F4C">
              <w:rPr>
                <w:rFonts w:ascii="標楷體" w:eastAsia="標楷體" w:cs="標楷體" w:hint="eastAsia"/>
                <w:kern w:val="0"/>
                <w:sz w:val="32"/>
                <w:szCs w:val="28"/>
                <w:lang w:val="zh-TW"/>
              </w:rPr>
              <w:t>經濟部水利署中區水資源局</w:t>
            </w:r>
          </w:p>
        </w:tc>
        <w:tc>
          <w:tcPr>
            <w:tcW w:w="5670" w:type="dxa"/>
            <w:vAlign w:val="center"/>
          </w:tcPr>
          <w:p w:rsidR="00BD7427" w:rsidRPr="008E68F7" w:rsidRDefault="00E23F4C" w:rsidP="00466F02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23F4C">
              <w:rPr>
                <w:rFonts w:ascii="標楷體" w:eastAsia="標楷體" w:cs="標楷體" w:hint="eastAsia"/>
                <w:kern w:val="0"/>
                <w:sz w:val="32"/>
                <w:szCs w:val="28"/>
                <w:lang w:val="zh-TW"/>
              </w:rPr>
              <w:t>經濟部水利署中區水資源局</w:t>
            </w:r>
            <w:r w:rsidR="008E68F7" w:rsidRPr="008E68F7">
              <w:rPr>
                <w:rFonts w:ascii="標楷體" w:eastAsia="標楷體" w:hAnsi="標楷體" w:hint="eastAsia"/>
                <w:sz w:val="32"/>
                <w:szCs w:val="28"/>
              </w:rPr>
              <w:t>雨水貯留系統建設工程</w:t>
            </w:r>
          </w:p>
        </w:tc>
        <w:tc>
          <w:tcPr>
            <w:tcW w:w="2551" w:type="dxa"/>
            <w:vAlign w:val="center"/>
          </w:tcPr>
          <w:p w:rsidR="00BD7427" w:rsidRPr="008E68F7" w:rsidRDefault="00E23F4C" w:rsidP="00466F02">
            <w:pPr>
              <w:spacing w:line="480" w:lineRule="exact"/>
              <w:jc w:val="righ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cs="標楷體"/>
                <w:kern w:val="0"/>
                <w:sz w:val="32"/>
                <w:szCs w:val="28"/>
              </w:rPr>
              <w:t>1,</w:t>
            </w:r>
            <w:r>
              <w:rPr>
                <w:rFonts w:ascii="標楷體" w:eastAsia="標楷體" w:cs="標楷體"/>
                <w:kern w:val="0"/>
                <w:sz w:val="32"/>
                <w:szCs w:val="28"/>
                <w:lang w:val="zh-TW"/>
              </w:rPr>
              <w:t>120</w:t>
            </w:r>
            <w:r w:rsidR="00BD7427" w:rsidRPr="008E68F7">
              <w:rPr>
                <w:rFonts w:ascii="標楷體" w:eastAsia="標楷體" w:cs="標楷體"/>
                <w:kern w:val="0"/>
                <w:sz w:val="32"/>
                <w:szCs w:val="28"/>
                <w:lang w:val="zh-TW"/>
              </w:rPr>
              <w:t>,000</w:t>
            </w:r>
            <w:r w:rsidR="00BD7427" w:rsidRPr="008E68F7">
              <w:rPr>
                <w:rFonts w:ascii="標楷體" w:eastAsia="標楷體" w:cs="標楷體" w:hint="eastAsia"/>
                <w:kern w:val="0"/>
                <w:sz w:val="32"/>
                <w:szCs w:val="28"/>
                <w:lang w:val="zh-TW"/>
              </w:rPr>
              <w:t>元</w:t>
            </w:r>
          </w:p>
        </w:tc>
      </w:tr>
      <w:tr w:rsidR="00BD7427" w:rsidRPr="008E68F7" w:rsidTr="008E68F7">
        <w:trPr>
          <w:trHeight w:val="794"/>
        </w:trPr>
        <w:tc>
          <w:tcPr>
            <w:tcW w:w="1980" w:type="dxa"/>
            <w:vAlign w:val="center"/>
          </w:tcPr>
          <w:p w:rsidR="00E23F4C" w:rsidRDefault="00E23F4C" w:rsidP="008E68F7">
            <w:pPr>
              <w:spacing w:line="480" w:lineRule="exact"/>
              <w:jc w:val="center"/>
              <w:rPr>
                <w:rFonts w:ascii="標楷體" w:eastAsia="標楷體" w:hAnsi="標楷體" w:hint="eastAsia"/>
                <w:sz w:val="32"/>
                <w:szCs w:val="28"/>
              </w:rPr>
            </w:pPr>
            <w:r w:rsidRPr="00E23F4C">
              <w:rPr>
                <w:rFonts w:ascii="標楷體" w:eastAsia="標楷體" w:hAnsi="標楷體" w:hint="eastAsia"/>
                <w:sz w:val="32"/>
                <w:szCs w:val="28"/>
              </w:rPr>
              <w:t>高雄市</w:t>
            </w:r>
          </w:p>
          <w:p w:rsidR="00BD7427" w:rsidRPr="008E68F7" w:rsidRDefault="00E23F4C" w:rsidP="008E68F7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28"/>
              </w:rPr>
            </w:pPr>
            <w:r w:rsidRPr="00E23F4C">
              <w:rPr>
                <w:rFonts w:ascii="標楷體" w:eastAsia="標楷體" w:hAnsi="標楷體" w:hint="eastAsia"/>
                <w:sz w:val="32"/>
                <w:szCs w:val="28"/>
              </w:rPr>
              <w:t>文化局-11</w:t>
            </w:r>
          </w:p>
        </w:tc>
        <w:tc>
          <w:tcPr>
            <w:tcW w:w="3544" w:type="dxa"/>
            <w:vAlign w:val="center"/>
          </w:tcPr>
          <w:p w:rsidR="00BD7427" w:rsidRPr="008E68F7" w:rsidRDefault="00E23F4C" w:rsidP="00466F02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E23F4C">
              <w:rPr>
                <w:rFonts w:ascii="標楷體" w:eastAsia="標楷體" w:cs="標楷體" w:hint="eastAsia"/>
                <w:kern w:val="0"/>
                <w:sz w:val="32"/>
                <w:szCs w:val="28"/>
                <w:lang w:val="zh-TW"/>
              </w:rPr>
              <w:t>高雄市政府駁二營運中心-蓬萊區</w:t>
            </w:r>
          </w:p>
        </w:tc>
        <w:tc>
          <w:tcPr>
            <w:tcW w:w="5670" w:type="dxa"/>
            <w:vAlign w:val="center"/>
          </w:tcPr>
          <w:p w:rsidR="00BD7427" w:rsidRPr="008E68F7" w:rsidRDefault="00B87C07" w:rsidP="00466F02">
            <w:pPr>
              <w:spacing w:line="480" w:lineRule="exact"/>
              <w:jc w:val="both"/>
              <w:rPr>
                <w:rFonts w:ascii="標楷體" w:eastAsia="標楷體" w:hAnsi="標楷體"/>
                <w:sz w:val="32"/>
                <w:szCs w:val="28"/>
              </w:rPr>
            </w:pPr>
            <w:r w:rsidRPr="00B87C07">
              <w:rPr>
                <w:rFonts w:ascii="標楷體" w:eastAsia="標楷體" w:cs="標楷體" w:hint="eastAsia"/>
                <w:kern w:val="0"/>
                <w:sz w:val="32"/>
                <w:szCs w:val="28"/>
                <w:lang w:val="zh-TW"/>
              </w:rPr>
              <w:t>高雄市政府駁二營運中心-蓬萊區</w:t>
            </w:r>
            <w:r w:rsidR="008E68F7" w:rsidRPr="008E68F7">
              <w:rPr>
                <w:rFonts w:ascii="標楷體" w:eastAsia="標楷體" w:hAnsi="標楷體" w:hint="eastAsia"/>
                <w:sz w:val="32"/>
                <w:szCs w:val="28"/>
              </w:rPr>
              <w:t>雨水貯留系統建設工程</w:t>
            </w:r>
          </w:p>
        </w:tc>
        <w:tc>
          <w:tcPr>
            <w:tcW w:w="2551" w:type="dxa"/>
            <w:vAlign w:val="center"/>
          </w:tcPr>
          <w:p w:rsidR="00BD7427" w:rsidRPr="008E68F7" w:rsidRDefault="00B87C07" w:rsidP="00466F02">
            <w:pPr>
              <w:spacing w:line="480" w:lineRule="exact"/>
              <w:jc w:val="right"/>
              <w:rPr>
                <w:rFonts w:ascii="標楷體" w:eastAsia="標楷體" w:hAnsi="標楷體"/>
                <w:sz w:val="32"/>
                <w:szCs w:val="28"/>
              </w:rPr>
            </w:pPr>
            <w:r>
              <w:rPr>
                <w:rFonts w:ascii="標楷體" w:eastAsia="標楷體" w:cs="標楷體"/>
                <w:kern w:val="0"/>
                <w:sz w:val="32"/>
                <w:szCs w:val="28"/>
                <w:lang w:val="zh-TW"/>
              </w:rPr>
              <w:t>2,279,404</w:t>
            </w:r>
            <w:r w:rsidR="00BD7427" w:rsidRPr="008E68F7">
              <w:rPr>
                <w:rFonts w:ascii="標楷體" w:eastAsia="標楷體" w:cs="標楷體" w:hint="eastAsia"/>
                <w:kern w:val="0"/>
                <w:sz w:val="32"/>
                <w:szCs w:val="28"/>
                <w:lang w:val="zh-TW"/>
              </w:rPr>
              <w:t>元</w:t>
            </w:r>
          </w:p>
        </w:tc>
      </w:tr>
    </w:tbl>
    <w:p w:rsidR="007A5700" w:rsidRPr="008E68F7" w:rsidRDefault="007A5700" w:rsidP="008E68F7">
      <w:pPr>
        <w:spacing w:line="440" w:lineRule="exact"/>
        <w:ind w:left="496" w:hangingChars="177" w:hanging="496"/>
        <w:rPr>
          <w:rFonts w:ascii="標楷體" w:eastAsia="標楷體" w:hAnsi="標楷體"/>
          <w:sz w:val="28"/>
        </w:rPr>
      </w:pPr>
      <w:bookmarkStart w:id="0" w:name="_GoBack"/>
      <w:bookmarkEnd w:id="0"/>
    </w:p>
    <w:sectPr w:rsidR="007A5700" w:rsidRPr="008E68F7" w:rsidSect="007A5700">
      <w:pgSz w:w="16838" w:h="11906" w:orient="landscape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853" w:rsidRDefault="00BD0853" w:rsidP="00180B53">
      <w:r>
        <w:separator/>
      </w:r>
    </w:p>
  </w:endnote>
  <w:endnote w:type="continuationSeparator" w:id="0">
    <w:p w:rsidR="00BD0853" w:rsidRDefault="00BD0853" w:rsidP="00180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853" w:rsidRDefault="00BD0853" w:rsidP="00180B53">
      <w:r>
        <w:separator/>
      </w:r>
    </w:p>
  </w:footnote>
  <w:footnote w:type="continuationSeparator" w:id="0">
    <w:p w:rsidR="00BD0853" w:rsidRDefault="00BD0853" w:rsidP="00180B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00"/>
    <w:rsid w:val="00000175"/>
    <w:rsid w:val="0006407D"/>
    <w:rsid w:val="000E2AA2"/>
    <w:rsid w:val="00141D69"/>
    <w:rsid w:val="00177DB7"/>
    <w:rsid w:val="00180B53"/>
    <w:rsid w:val="003C3662"/>
    <w:rsid w:val="004532A5"/>
    <w:rsid w:val="00466F02"/>
    <w:rsid w:val="00561FE6"/>
    <w:rsid w:val="007A5700"/>
    <w:rsid w:val="008E68F7"/>
    <w:rsid w:val="00A820B0"/>
    <w:rsid w:val="00B87C07"/>
    <w:rsid w:val="00BA58F3"/>
    <w:rsid w:val="00BD0853"/>
    <w:rsid w:val="00BD7427"/>
    <w:rsid w:val="00C542D3"/>
    <w:rsid w:val="00E23F4C"/>
    <w:rsid w:val="00F14A6A"/>
    <w:rsid w:val="00F5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2646796"/>
  <w15:docId w15:val="{B2471CEF-4DE2-4E96-9E0A-B711E608A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5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0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80B5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80B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80B5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0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經管課謝祥泊</dc:creator>
  <cp:lastModifiedBy>吳冠霆</cp:lastModifiedBy>
  <cp:revision>2</cp:revision>
  <dcterms:created xsi:type="dcterms:W3CDTF">2019-08-22T02:41:00Z</dcterms:created>
  <dcterms:modified xsi:type="dcterms:W3CDTF">2019-08-22T02:41:00Z</dcterms:modified>
</cp:coreProperties>
</file>