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63" w:rsidRDefault="00D12463" w:rsidP="00D12463">
      <w:pPr>
        <w:rPr>
          <w:rFonts w:hint="eastAsia"/>
        </w:rPr>
      </w:pPr>
      <w:bookmarkStart w:id="0" w:name="_GoBack"/>
      <w:r>
        <w:rPr>
          <w:rFonts w:hint="eastAsia"/>
        </w:rPr>
        <w:t>海岸防護</w:t>
      </w:r>
    </w:p>
    <w:bookmarkEnd w:id="0"/>
    <w:p w:rsidR="00D12463" w:rsidRDefault="00D12463" w:rsidP="00D12463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以往辦理情形</w:t>
      </w:r>
    </w:p>
    <w:p w:rsidR="00D12463" w:rsidRDefault="00D12463" w:rsidP="00D12463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海岸防護規劃辦理情形</w:t>
      </w:r>
    </w:p>
    <w:p w:rsidR="00D12463" w:rsidRDefault="00D12463" w:rsidP="00D12463">
      <w:pPr>
        <w:rPr>
          <w:rFonts w:hint="eastAsia"/>
        </w:rPr>
      </w:pPr>
      <w:r>
        <w:rPr>
          <w:rFonts w:hint="eastAsia"/>
        </w:rPr>
        <w:t xml:space="preserve">　　本局轄區內海岸雖然長達百餘公里，然海堤之治理規劃卻遲至民國</w:t>
      </w:r>
      <w:r>
        <w:rPr>
          <w:rFonts w:hint="eastAsia"/>
        </w:rPr>
        <w:t>62</w:t>
      </w:r>
      <w:r>
        <w:rPr>
          <w:rFonts w:hint="eastAsia"/>
        </w:rPr>
        <w:t>年始由前水利局辦理全省海堤整建計畫時始有雛形可循，究其主因：海岸線長，然卻多為岩岸或無人煙之處，致其可資利用保護之海岸腹地甚為狹小，故迄今仍無治理規劃之報告。</w:t>
      </w:r>
    </w:p>
    <w:p w:rsidR="00D12463" w:rsidRDefault="00D12463" w:rsidP="00D12463">
      <w:pPr>
        <w:rPr>
          <w:rFonts w:hint="eastAsia"/>
        </w:rPr>
      </w:pPr>
      <w:r>
        <w:rPr>
          <w:rFonts w:hint="eastAsia"/>
        </w:rPr>
        <w:t xml:space="preserve">　　近年來因花蓮市郊之北濱、南濱、</w:t>
      </w:r>
      <w:proofErr w:type="gramStart"/>
      <w:r>
        <w:rPr>
          <w:rFonts w:hint="eastAsia"/>
        </w:rPr>
        <w:t>化仁一帶</w:t>
      </w:r>
      <w:proofErr w:type="gramEnd"/>
      <w:r>
        <w:rPr>
          <w:rFonts w:hint="eastAsia"/>
        </w:rPr>
        <w:t>海岸變化加劇，海岸嚴重侵蝕現象，故本局於民國</w:t>
      </w:r>
      <w:r>
        <w:rPr>
          <w:rFonts w:hint="eastAsia"/>
        </w:rPr>
        <w:t>73</w:t>
      </w:r>
      <w:r>
        <w:rPr>
          <w:rFonts w:hint="eastAsia"/>
        </w:rPr>
        <w:t>年起每年辦理花蓮海岸地形觀測，資料可提供學術單位及該段海岸工程設計參考。</w:t>
      </w:r>
    </w:p>
    <w:p w:rsidR="00D12463" w:rsidRDefault="00D12463" w:rsidP="00D12463">
      <w:pPr>
        <w:rPr>
          <w:rFonts w:hint="eastAsia"/>
        </w:rPr>
      </w:pPr>
    </w:p>
    <w:p w:rsidR="00D12463" w:rsidRDefault="00D12463" w:rsidP="00D12463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歷年防護工作辦理情形</w:t>
      </w:r>
    </w:p>
    <w:p w:rsidR="00D12463" w:rsidRDefault="00D12463" w:rsidP="00D12463">
      <w:pPr>
        <w:rPr>
          <w:rFonts w:hint="eastAsia"/>
        </w:rPr>
      </w:pPr>
      <w:r>
        <w:rPr>
          <w:rFonts w:hint="eastAsia"/>
        </w:rPr>
        <w:t xml:space="preserve">　　轄區內海岸線雖長，但目前海堤總長度僅</w:t>
      </w:r>
      <w:r>
        <w:rPr>
          <w:rFonts w:hint="eastAsia"/>
        </w:rPr>
        <w:t>8,556.5</w:t>
      </w:r>
      <w:r>
        <w:rPr>
          <w:rFonts w:hint="eastAsia"/>
        </w:rPr>
        <w:t>公尺，尚不及本轄內海岸線十七分之一。海堤興建始自日據時代之北濱海堤，主要為保護花蓮市區而建立長度</w:t>
      </w:r>
      <w:r>
        <w:rPr>
          <w:rFonts w:hint="eastAsia"/>
        </w:rPr>
        <w:t>988</w:t>
      </w:r>
      <w:r>
        <w:rPr>
          <w:rFonts w:hint="eastAsia"/>
        </w:rPr>
        <w:t>公尺，年代</w:t>
      </w:r>
      <w:proofErr w:type="gramStart"/>
      <w:r>
        <w:rPr>
          <w:rFonts w:hint="eastAsia"/>
        </w:rPr>
        <w:t>已久幾無</w:t>
      </w:r>
      <w:proofErr w:type="gramEnd"/>
      <w:r>
        <w:rPr>
          <w:rFonts w:hint="eastAsia"/>
        </w:rPr>
        <w:t>資料可查，然該海堤迄今仍存在，雖經數十年考驗，再</w:t>
      </w:r>
      <w:proofErr w:type="gramStart"/>
      <w:r>
        <w:rPr>
          <w:rFonts w:hint="eastAsia"/>
        </w:rPr>
        <w:t>加上護坦之</w:t>
      </w:r>
      <w:proofErr w:type="gramEnd"/>
      <w:r>
        <w:rPr>
          <w:rFonts w:hint="eastAsia"/>
        </w:rPr>
        <w:t>加強保護，仍可發揮其功能；隨後因二次大戰期間社會動亂不安幾無建設，工程遂告停頓，至光復初期，國事百廢待興，海堤之興建僅為延續保護花蓮市區之安全，光復後於民國</w:t>
      </w:r>
      <w:r>
        <w:rPr>
          <w:rFonts w:hint="eastAsia"/>
        </w:rPr>
        <w:t>43</w:t>
      </w:r>
      <w:r>
        <w:rPr>
          <w:rFonts w:hint="eastAsia"/>
        </w:rPr>
        <w:t>年建</w:t>
      </w:r>
      <w:r>
        <w:rPr>
          <w:rFonts w:hint="eastAsia"/>
        </w:rPr>
        <w:t>(</w:t>
      </w:r>
      <w:r>
        <w:rPr>
          <w:rFonts w:hint="eastAsia"/>
        </w:rPr>
        <w:t>舊</w:t>
      </w:r>
      <w:r>
        <w:rPr>
          <w:rFonts w:hint="eastAsia"/>
        </w:rPr>
        <w:t>)</w:t>
      </w:r>
      <w:r>
        <w:rPr>
          <w:rFonts w:hint="eastAsia"/>
        </w:rPr>
        <w:t>南濱海提</w:t>
      </w:r>
      <w:r>
        <w:rPr>
          <w:rFonts w:hint="eastAsia"/>
        </w:rPr>
        <w:t>988.5</w:t>
      </w:r>
      <w:r>
        <w:rPr>
          <w:rFonts w:hint="eastAsia"/>
        </w:rPr>
        <w:t>公尺，現已成</w:t>
      </w:r>
      <w:proofErr w:type="gramStart"/>
      <w:r>
        <w:rPr>
          <w:rFonts w:hint="eastAsia"/>
        </w:rPr>
        <w:t>廢堤。</w:t>
      </w:r>
      <w:proofErr w:type="gramEnd"/>
      <w:r>
        <w:rPr>
          <w:rFonts w:hint="eastAsia"/>
        </w:rPr>
        <w:t>至民國</w:t>
      </w:r>
      <w:r>
        <w:rPr>
          <w:rFonts w:hint="eastAsia"/>
        </w:rPr>
        <w:t>65</w:t>
      </w:r>
      <w:r>
        <w:rPr>
          <w:rFonts w:hint="eastAsia"/>
        </w:rPr>
        <w:t>年</w:t>
      </w:r>
      <w:proofErr w:type="gramStart"/>
      <w:r>
        <w:rPr>
          <w:rFonts w:hint="eastAsia"/>
        </w:rPr>
        <w:t>建化仁</w:t>
      </w:r>
      <w:proofErr w:type="gramEnd"/>
      <w:r>
        <w:rPr>
          <w:rFonts w:hint="eastAsia"/>
        </w:rPr>
        <w:t>海堤</w:t>
      </w:r>
      <w:r>
        <w:rPr>
          <w:rFonts w:hint="eastAsia"/>
        </w:rPr>
        <w:t>290</w:t>
      </w:r>
      <w:r>
        <w:rPr>
          <w:rFonts w:hint="eastAsia"/>
        </w:rPr>
        <w:t>公尺，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直到民國</w:t>
      </w:r>
      <w:r>
        <w:rPr>
          <w:rFonts w:hint="eastAsia"/>
        </w:rPr>
        <w:t>71</w:t>
      </w:r>
      <w:r>
        <w:rPr>
          <w:rFonts w:hint="eastAsia"/>
        </w:rPr>
        <w:t>年起才陸續有海堤、海岸保護工等零星新建。轄區內至</w:t>
      </w:r>
      <w:proofErr w:type="gramStart"/>
      <w:r>
        <w:rPr>
          <w:rFonts w:hint="eastAsia"/>
        </w:rPr>
        <w:t>91</w:t>
      </w:r>
      <w:r>
        <w:rPr>
          <w:rFonts w:hint="eastAsia"/>
        </w:rPr>
        <w:t>年度止本局</w:t>
      </w:r>
      <w:proofErr w:type="gramEnd"/>
      <w:r>
        <w:rPr>
          <w:rFonts w:hint="eastAsia"/>
        </w:rPr>
        <w:t>新建海堤計</w:t>
      </w:r>
      <w:r>
        <w:rPr>
          <w:rFonts w:hint="eastAsia"/>
        </w:rPr>
        <w:t>5,959.5</w:t>
      </w:r>
      <w:r>
        <w:rPr>
          <w:rFonts w:hint="eastAsia"/>
        </w:rPr>
        <w:t>公尺，海岸保護工</w:t>
      </w:r>
      <w:r>
        <w:rPr>
          <w:rFonts w:hint="eastAsia"/>
        </w:rPr>
        <w:t>24,508</w:t>
      </w:r>
      <w:r>
        <w:rPr>
          <w:rFonts w:hint="eastAsia"/>
        </w:rPr>
        <w:t>公尺，離岸堤</w:t>
      </w:r>
      <w:r>
        <w:rPr>
          <w:rFonts w:hint="eastAsia"/>
        </w:rPr>
        <w:t>9</w:t>
      </w:r>
      <w:r>
        <w:rPr>
          <w:rFonts w:hint="eastAsia"/>
        </w:rPr>
        <w:t>座，</w:t>
      </w:r>
      <w:proofErr w:type="gramStart"/>
      <w:r>
        <w:rPr>
          <w:rFonts w:hint="eastAsia"/>
        </w:rPr>
        <w:t>潛堤</w:t>
      </w:r>
      <w:r>
        <w:rPr>
          <w:rFonts w:hint="eastAsia"/>
        </w:rPr>
        <w:t>15</w:t>
      </w:r>
      <w:r>
        <w:rPr>
          <w:rFonts w:hint="eastAsia"/>
        </w:rPr>
        <w:t>座</w:t>
      </w:r>
      <w:proofErr w:type="gramEnd"/>
      <w:r>
        <w:rPr>
          <w:rFonts w:hint="eastAsia"/>
        </w:rPr>
        <w:t>，鐵、公路局新建海堤</w:t>
      </w:r>
      <w:r>
        <w:rPr>
          <w:rFonts w:hint="eastAsia"/>
        </w:rPr>
        <w:t>2,351</w:t>
      </w:r>
      <w:r>
        <w:rPr>
          <w:rFonts w:hint="eastAsia"/>
        </w:rPr>
        <w:t>公尺，海岸保護工</w:t>
      </w:r>
      <w:r>
        <w:rPr>
          <w:rFonts w:hint="eastAsia"/>
        </w:rPr>
        <w:t>6,475</w:t>
      </w:r>
      <w:r>
        <w:rPr>
          <w:rFonts w:hint="eastAsia"/>
        </w:rPr>
        <w:t>公尺，鄉公所建海堤</w:t>
      </w:r>
      <w:r>
        <w:rPr>
          <w:rFonts w:hint="eastAsia"/>
        </w:rPr>
        <w:t>246</w:t>
      </w:r>
      <w:r>
        <w:rPr>
          <w:rFonts w:hint="eastAsia"/>
        </w:rPr>
        <w:t>公尺，海岸保護工</w:t>
      </w:r>
      <w:r>
        <w:rPr>
          <w:rFonts w:hint="eastAsia"/>
        </w:rPr>
        <w:t>1186</w:t>
      </w:r>
      <w:r>
        <w:rPr>
          <w:rFonts w:hint="eastAsia"/>
        </w:rPr>
        <w:t>公尺。總計新建海堤</w:t>
      </w:r>
      <w:r>
        <w:rPr>
          <w:rFonts w:hint="eastAsia"/>
        </w:rPr>
        <w:t>8,556.5</w:t>
      </w:r>
      <w:r>
        <w:rPr>
          <w:rFonts w:hint="eastAsia"/>
        </w:rPr>
        <w:t>公尺，海岸保護工</w:t>
      </w:r>
      <w:r>
        <w:rPr>
          <w:rFonts w:hint="eastAsia"/>
        </w:rPr>
        <w:t>12,449</w:t>
      </w:r>
      <w:r>
        <w:rPr>
          <w:rFonts w:hint="eastAsia"/>
        </w:rPr>
        <w:t>公尺。</w:t>
      </w:r>
    </w:p>
    <w:p w:rsidR="00D12463" w:rsidRDefault="00D12463" w:rsidP="00D12463">
      <w:pPr>
        <w:rPr>
          <w:rFonts w:hint="eastAsia"/>
        </w:rPr>
      </w:pPr>
    </w:p>
    <w:p w:rsidR="00D12463" w:rsidRDefault="00D12463" w:rsidP="00D12463">
      <w:pPr>
        <w:rPr>
          <w:rFonts w:hint="eastAsia"/>
        </w:rPr>
      </w:pPr>
    </w:p>
    <w:p w:rsidR="00D12463" w:rsidRDefault="00D12463" w:rsidP="00D12463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未來防護構想</w:t>
      </w:r>
    </w:p>
    <w:p w:rsidR="00D12463" w:rsidRDefault="00D12463" w:rsidP="00D12463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五年計畫屆滿後，尚待辦理之海岸防護工作</w:t>
      </w:r>
    </w:p>
    <w:p w:rsidR="00D12463" w:rsidRDefault="00D12463" w:rsidP="00D12463">
      <w:pPr>
        <w:rPr>
          <w:rFonts w:hint="eastAsia"/>
        </w:rPr>
      </w:pPr>
      <w:r>
        <w:rPr>
          <w:rFonts w:hint="eastAsia"/>
        </w:rPr>
        <w:t xml:space="preserve">　　本轄區所屬花蓮海岸為侵蝕海岸，除部分為斷層</w:t>
      </w:r>
      <w:proofErr w:type="gramStart"/>
      <w:r>
        <w:rPr>
          <w:rFonts w:hint="eastAsia"/>
        </w:rPr>
        <w:t>岩岸受侵蝕</w:t>
      </w:r>
      <w:proofErr w:type="gramEnd"/>
      <w:r>
        <w:rPr>
          <w:rFonts w:hint="eastAsia"/>
        </w:rPr>
        <w:t>速度</w:t>
      </w:r>
      <w:proofErr w:type="gramStart"/>
      <w:r>
        <w:rPr>
          <w:rFonts w:hint="eastAsia"/>
        </w:rPr>
        <w:t>較緩外</w:t>
      </w:r>
      <w:proofErr w:type="gramEnd"/>
      <w:r>
        <w:rPr>
          <w:rFonts w:hint="eastAsia"/>
        </w:rPr>
        <w:t>，其餘海岸均發生嚴重侵蝕情形，近年來政府積極推動相關海防</w:t>
      </w:r>
      <w:proofErr w:type="gramStart"/>
      <w:r>
        <w:rPr>
          <w:rFonts w:hint="eastAsia"/>
        </w:rPr>
        <w:t>保護策施</w:t>
      </w:r>
      <w:proofErr w:type="gramEnd"/>
      <w:r>
        <w:rPr>
          <w:rFonts w:hint="eastAsia"/>
        </w:rPr>
        <w:t>，因此在本次五年計畫執行完成後可</w:t>
      </w:r>
      <w:proofErr w:type="gramStart"/>
      <w:r>
        <w:rPr>
          <w:rFonts w:hint="eastAsia"/>
        </w:rPr>
        <w:t>發揮防浪與</w:t>
      </w:r>
      <w:proofErr w:type="gramEnd"/>
      <w:r>
        <w:rPr>
          <w:rFonts w:hint="eastAsia"/>
        </w:rPr>
        <w:t>海岸侵蝕之穩定功能。因此未</w:t>
      </w:r>
      <w:proofErr w:type="gramStart"/>
      <w:r>
        <w:rPr>
          <w:rFonts w:hint="eastAsia"/>
        </w:rPr>
        <w:t>提列尚待辦</w:t>
      </w:r>
      <w:proofErr w:type="gramEnd"/>
      <w:r>
        <w:rPr>
          <w:rFonts w:hint="eastAsia"/>
        </w:rPr>
        <w:t>新建海堤工程，但原有之海防構造物，因海岸之嚴重侵蝕，每年颱風巨浪後仍會造成破壞，將來海岸之防護工程應屬災後復建或修復等工程。另一方面花蓮海岸為東管處發展之觀光休憩海岸，為配合海岸自然景觀之維護，相關海防</w:t>
      </w:r>
      <w:proofErr w:type="gramStart"/>
      <w:r>
        <w:rPr>
          <w:rFonts w:hint="eastAsia"/>
        </w:rPr>
        <w:t>構造物改以</w:t>
      </w:r>
      <w:proofErr w:type="gramEnd"/>
      <w:r>
        <w:rPr>
          <w:rFonts w:hint="eastAsia"/>
        </w:rPr>
        <w:t>近自然生態工法，因此相關傳統之海堤構造物也逐漸的走入歷史。</w:t>
      </w:r>
    </w:p>
    <w:p w:rsidR="00D12463" w:rsidRDefault="00D12463" w:rsidP="00D12463">
      <w:pPr>
        <w:rPr>
          <w:rFonts w:hint="eastAsia"/>
        </w:rPr>
      </w:pPr>
    </w:p>
    <w:p w:rsidR="00D12463" w:rsidRDefault="00D12463" w:rsidP="00D12463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因應環境需求，未來應辦理之生態工法等相關工作</w:t>
      </w:r>
    </w:p>
    <w:p w:rsidR="00D12463" w:rsidRDefault="00D12463" w:rsidP="00D12463">
      <w:pPr>
        <w:rPr>
          <w:rFonts w:hint="eastAsia"/>
        </w:rPr>
      </w:pPr>
      <w:r>
        <w:rPr>
          <w:rFonts w:hint="eastAsia"/>
        </w:rPr>
        <w:t>隨著時代的進步，國民所得提高，人民生活水準及生活品質提昇，環保觀念受到先進國家影響逐漸受到重視；政府為配合社會之需求，重視海岸防災構造物之綠</w:t>
      </w:r>
      <w:r>
        <w:rPr>
          <w:rFonts w:hint="eastAsia"/>
        </w:rPr>
        <w:lastRenderedPageBreak/>
        <w:t>美化，符合生態觀念之親水設施，以提供人民休憩活動空間，並促進人民愛護自然生態與景觀，因此未來應辦理之生態工法如下：</w:t>
      </w:r>
    </w:p>
    <w:p w:rsidR="00D12463" w:rsidRDefault="00D12463" w:rsidP="00D12463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原有堤防護岸之改善：</w:t>
      </w:r>
    </w:p>
    <w:p w:rsidR="00D12463" w:rsidRDefault="00D12463" w:rsidP="00D12463">
      <w:pPr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>原有混凝土坡面工、</w:t>
      </w:r>
      <w:proofErr w:type="gramStart"/>
      <w:r>
        <w:rPr>
          <w:rFonts w:hint="eastAsia"/>
        </w:rPr>
        <w:t>混砌塊</w:t>
      </w:r>
      <w:proofErr w:type="gramEnd"/>
      <w:r>
        <w:rPr>
          <w:rFonts w:hint="eastAsia"/>
        </w:rPr>
        <w:t>石坡面之改善：</w:t>
      </w:r>
    </w:p>
    <w:p w:rsidR="00D12463" w:rsidRDefault="00D12463" w:rsidP="00D12463">
      <w:pPr>
        <w:rPr>
          <w:rFonts w:hint="eastAsia"/>
        </w:rPr>
      </w:pPr>
      <w:r>
        <w:rPr>
          <w:rFonts w:hint="eastAsia"/>
        </w:rPr>
        <w:t>設計緩坡土坡面覆蓋後植草皮綠美化，若無法改變緩坡面</w:t>
      </w:r>
      <w:proofErr w:type="gramStart"/>
      <w:r>
        <w:rPr>
          <w:rFonts w:hint="eastAsia"/>
        </w:rPr>
        <w:t>之堤坡時</w:t>
      </w:r>
      <w:proofErr w:type="gramEnd"/>
      <w:r>
        <w:rPr>
          <w:rFonts w:hint="eastAsia"/>
        </w:rPr>
        <w:t>，考慮加</w:t>
      </w:r>
      <w:proofErr w:type="gramStart"/>
      <w:r>
        <w:rPr>
          <w:rFonts w:hint="eastAsia"/>
        </w:rPr>
        <w:t>設勁格網</w:t>
      </w:r>
      <w:proofErr w:type="gramEnd"/>
      <w:r>
        <w:rPr>
          <w:rFonts w:hint="eastAsia"/>
        </w:rPr>
        <w:t>或舖設預鑄造形塊，在坡腳栽植</w:t>
      </w:r>
      <w:proofErr w:type="gramStart"/>
      <w:r>
        <w:rPr>
          <w:rFonts w:hint="eastAsia"/>
        </w:rPr>
        <w:t>攀爬植栽</w:t>
      </w:r>
      <w:proofErr w:type="gramEnd"/>
      <w:r>
        <w:rPr>
          <w:rFonts w:hint="eastAsia"/>
        </w:rPr>
        <w:t>，以達到綠美化效果。</w:t>
      </w:r>
      <w:r>
        <w:rPr>
          <w:rFonts w:hint="eastAsia"/>
        </w:rPr>
        <w:t xml:space="preserve"> </w:t>
      </w:r>
    </w:p>
    <w:p w:rsidR="00D12463" w:rsidRDefault="00D12463" w:rsidP="00D12463">
      <w:pPr>
        <w:rPr>
          <w:rFonts w:hint="eastAsia"/>
        </w:rPr>
      </w:pPr>
      <w:r>
        <w:rPr>
          <w:rFonts w:hint="eastAsia"/>
        </w:rPr>
        <w:t>(B)</w:t>
      </w:r>
      <w:r>
        <w:rPr>
          <w:rFonts w:hint="eastAsia"/>
        </w:rPr>
        <w:t>堤頂改善：</w:t>
      </w:r>
    </w:p>
    <w:p w:rsidR="00D12463" w:rsidRDefault="00D12463" w:rsidP="00D12463">
      <w:pPr>
        <w:rPr>
          <w:rFonts w:hint="eastAsia"/>
        </w:rPr>
      </w:pPr>
      <w:r>
        <w:rPr>
          <w:rFonts w:hint="eastAsia"/>
        </w:rPr>
        <w:t>原有堤頂舖設混凝土或柏油面，考慮在堤頂</w:t>
      </w:r>
      <w:proofErr w:type="gramStart"/>
      <w:r>
        <w:rPr>
          <w:rFonts w:hint="eastAsia"/>
        </w:rPr>
        <w:t>兩側以塊石</w:t>
      </w:r>
      <w:proofErr w:type="gramEnd"/>
      <w:r>
        <w:rPr>
          <w:rFonts w:hint="eastAsia"/>
        </w:rPr>
        <w:t>或預鑄造形</w:t>
      </w:r>
      <w:proofErr w:type="gramStart"/>
      <w:r>
        <w:rPr>
          <w:rFonts w:hint="eastAsia"/>
        </w:rPr>
        <w:t>塊設緣</w:t>
      </w:r>
      <w:proofErr w:type="gramEnd"/>
      <w:r>
        <w:rPr>
          <w:rFonts w:hint="eastAsia"/>
        </w:rPr>
        <w:t>石，</w:t>
      </w:r>
      <w:proofErr w:type="gramStart"/>
      <w:r>
        <w:rPr>
          <w:rFonts w:hint="eastAsia"/>
        </w:rPr>
        <w:t>中間覆土植草綠</w:t>
      </w:r>
      <w:proofErr w:type="gramEnd"/>
      <w:r>
        <w:rPr>
          <w:rFonts w:hint="eastAsia"/>
        </w:rPr>
        <w:t>化，在市區或村莊繁華地段應考慮加設景觀護欄、涼亭等景觀造型。</w:t>
      </w:r>
    </w:p>
    <w:p w:rsidR="00D12463" w:rsidRDefault="00D12463" w:rsidP="00D12463">
      <w:pPr>
        <w:rPr>
          <w:rFonts w:hint="eastAsia"/>
        </w:rPr>
      </w:pPr>
      <w:r>
        <w:rPr>
          <w:rFonts w:hint="eastAsia"/>
        </w:rPr>
        <w:t>(C)</w:t>
      </w:r>
      <w:r>
        <w:rPr>
          <w:rFonts w:hint="eastAsia"/>
        </w:rPr>
        <w:t>堤</w:t>
      </w:r>
      <w:proofErr w:type="gramStart"/>
      <w:r>
        <w:rPr>
          <w:rFonts w:hint="eastAsia"/>
        </w:rPr>
        <w:t>基護坦工</w:t>
      </w:r>
      <w:proofErr w:type="gramEnd"/>
      <w:r>
        <w:rPr>
          <w:rFonts w:hint="eastAsia"/>
        </w:rPr>
        <w:t>或保護工之改善：</w:t>
      </w:r>
    </w:p>
    <w:p w:rsidR="00D12463" w:rsidRDefault="00D12463" w:rsidP="00D12463">
      <w:pPr>
        <w:rPr>
          <w:rFonts w:hint="eastAsia"/>
        </w:rPr>
      </w:pPr>
      <w:r>
        <w:rPr>
          <w:rFonts w:hint="eastAsia"/>
        </w:rPr>
        <w:t>原有堤基混凝土塊之改善，首先應考慮適宜做</w:t>
      </w:r>
      <w:proofErr w:type="gramStart"/>
      <w:r>
        <w:rPr>
          <w:rFonts w:hint="eastAsia"/>
        </w:rPr>
        <w:t>緩坡面覆土</w:t>
      </w:r>
      <w:proofErr w:type="gramEnd"/>
      <w:r>
        <w:rPr>
          <w:rFonts w:hint="eastAsia"/>
        </w:rPr>
        <w:t>後植草綠美化，或適合於海岸邊生長之攀</w:t>
      </w:r>
      <w:proofErr w:type="gramStart"/>
      <w:r>
        <w:rPr>
          <w:rFonts w:hint="eastAsia"/>
        </w:rPr>
        <w:t>滕</w:t>
      </w:r>
      <w:proofErr w:type="gramEnd"/>
      <w:r>
        <w:rPr>
          <w:rFonts w:hint="eastAsia"/>
        </w:rPr>
        <w:t>類植物，以達到綠化效果。</w:t>
      </w:r>
    </w:p>
    <w:p w:rsidR="00D12463" w:rsidRDefault="00D12463" w:rsidP="00D12463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新建海堤或海岸保護工之改善：</w:t>
      </w:r>
    </w:p>
    <w:p w:rsidR="00D12463" w:rsidRDefault="00D12463" w:rsidP="00D12463">
      <w:pPr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>規劃設計時，應以防洪功能等安全上的考量，融合防洪工程與近自然生態工法，以保護自然與改善環境，發揮自然的綠化與景觀之美。</w:t>
      </w:r>
    </w:p>
    <w:p w:rsidR="00D12463" w:rsidRDefault="00D12463" w:rsidP="00D12463">
      <w:pPr>
        <w:rPr>
          <w:rFonts w:hint="eastAsia"/>
        </w:rPr>
      </w:pPr>
      <w:r>
        <w:rPr>
          <w:rFonts w:hint="eastAsia"/>
        </w:rPr>
        <w:t>(B)</w:t>
      </w:r>
      <w:r>
        <w:rPr>
          <w:rFonts w:hint="eastAsia"/>
        </w:rPr>
        <w:t>海堤之設計應採用緩坡面設計，採用當地之塊石舖設或加</w:t>
      </w:r>
      <w:proofErr w:type="gramStart"/>
      <w:r>
        <w:rPr>
          <w:rFonts w:hint="eastAsia"/>
        </w:rPr>
        <w:t>設壓植或插植</w:t>
      </w:r>
      <w:proofErr w:type="gramEnd"/>
      <w:r>
        <w:rPr>
          <w:rFonts w:hint="eastAsia"/>
        </w:rPr>
        <w:t>適合生長木條，以符合區域景觀之特色。</w:t>
      </w:r>
    </w:p>
    <w:p w:rsidR="00D12463" w:rsidRDefault="00D12463" w:rsidP="00D12463">
      <w:pPr>
        <w:rPr>
          <w:rFonts w:hint="eastAsia"/>
        </w:rPr>
      </w:pPr>
      <w:r>
        <w:rPr>
          <w:rFonts w:hint="eastAsia"/>
        </w:rPr>
        <w:t>(C)</w:t>
      </w:r>
      <w:r>
        <w:rPr>
          <w:rFonts w:hint="eastAsia"/>
        </w:rPr>
        <w:t>東部海岸因季節風特別強，海堤前灘無法設置編</w:t>
      </w:r>
      <w:proofErr w:type="gramStart"/>
      <w:r>
        <w:rPr>
          <w:rFonts w:hint="eastAsia"/>
        </w:rPr>
        <w:t>籬造灘</w:t>
      </w:r>
      <w:proofErr w:type="gramEnd"/>
      <w:r>
        <w:rPr>
          <w:rFonts w:hint="eastAsia"/>
        </w:rPr>
        <w:t>，但在堤後應考慮植防風林，以穩定風沙及形成沙丘灘岸，更可達到綠美化效果。</w:t>
      </w:r>
    </w:p>
    <w:p w:rsidR="00D12463" w:rsidRDefault="00D12463" w:rsidP="00D12463">
      <w:pPr>
        <w:rPr>
          <w:rFonts w:hint="eastAsia"/>
        </w:rPr>
      </w:pPr>
      <w:r>
        <w:rPr>
          <w:rFonts w:hint="eastAsia"/>
        </w:rPr>
        <w:t>(D)</w:t>
      </w:r>
      <w:r>
        <w:rPr>
          <w:rFonts w:hint="eastAsia"/>
        </w:rPr>
        <w:t>設計施工時應做整體考量，利用城鄉區域長期發展的各項條件再配合當地民眾、公司、社團機關等之維護認養，擬定經營管理計畫，以達資源永續利用為依歸。</w:t>
      </w:r>
      <w:r>
        <w:rPr>
          <w:rFonts w:hint="eastAsia"/>
        </w:rPr>
        <w:t xml:space="preserve"> </w:t>
      </w:r>
    </w:p>
    <w:p w:rsidR="00DB2114" w:rsidRDefault="00D12463" w:rsidP="00D12463">
      <w:r>
        <w:rPr>
          <w:rFonts w:hint="eastAsia"/>
        </w:rPr>
        <w:t>(E)</w:t>
      </w:r>
      <w:r>
        <w:rPr>
          <w:rFonts w:hint="eastAsia"/>
        </w:rPr>
        <w:t>花蓮海岸為侵蝕海岸，一般防止海岸侵蝕之保護工法有剛性工法與柔性工法，前者剛性工法也就是傳統之海堤工法，對自然環境與生態之沖擊較大，為環保人士異議。後者柔性工法考慮自然海灘特性和海岸景觀，常用之工法有人工潛礁</w:t>
      </w:r>
      <w:r>
        <w:rPr>
          <w:rFonts w:hint="eastAsia"/>
        </w:rPr>
        <w:t>(</w:t>
      </w:r>
      <w:proofErr w:type="gramStart"/>
      <w:r>
        <w:rPr>
          <w:rFonts w:hint="eastAsia"/>
        </w:rPr>
        <w:t>潛堤</w:t>
      </w:r>
      <w:r>
        <w:rPr>
          <w:rFonts w:hint="eastAsia"/>
        </w:rPr>
        <w:t>)</w:t>
      </w:r>
      <w:proofErr w:type="gramEnd"/>
      <w:r>
        <w:rPr>
          <w:rFonts w:hint="eastAsia"/>
        </w:rPr>
        <w:t>、人工</w:t>
      </w:r>
      <w:proofErr w:type="gramStart"/>
      <w:r>
        <w:rPr>
          <w:rFonts w:hint="eastAsia"/>
        </w:rPr>
        <w:t>岬</w:t>
      </w:r>
      <w:proofErr w:type="gramEnd"/>
      <w:r>
        <w:rPr>
          <w:rFonts w:hint="eastAsia"/>
        </w:rPr>
        <w:t>灣、魚尾型防波堤</w:t>
      </w:r>
      <w:r>
        <w:rPr>
          <w:rFonts w:hint="eastAsia"/>
        </w:rPr>
        <w:t>(T</w:t>
      </w:r>
      <w:proofErr w:type="gramStart"/>
      <w:r>
        <w:rPr>
          <w:rFonts w:hint="eastAsia"/>
        </w:rPr>
        <w:t>型突堤</w:t>
      </w:r>
      <w:proofErr w:type="gramEnd"/>
      <w:r>
        <w:rPr>
          <w:rFonts w:hint="eastAsia"/>
        </w:rPr>
        <w:t>)</w:t>
      </w:r>
      <w:r>
        <w:rPr>
          <w:rFonts w:hint="eastAsia"/>
        </w:rPr>
        <w:t>、人工養灘等工法，以近自然生態工法，配合海灘之特性，以達防浪及海岸侵蝕之穩定，作為未來應辦理之生態工法。</w:t>
      </w:r>
    </w:p>
    <w:sectPr w:rsidR="00DB21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63"/>
    <w:rsid w:val="00D12463"/>
    <w:rsid w:val="00DB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>WRA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楊雅評</dc:creator>
  <cp:lastModifiedBy>楊雅評</cp:lastModifiedBy>
  <cp:revision>1</cp:revision>
  <dcterms:created xsi:type="dcterms:W3CDTF">2017-03-13T06:42:00Z</dcterms:created>
  <dcterms:modified xsi:type="dcterms:W3CDTF">2017-03-13T06:43:00Z</dcterms:modified>
</cp:coreProperties>
</file>